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BDE256" w14:textId="77777777" w:rsidR="00772C6C" w:rsidRPr="000F6138" w:rsidRDefault="00772C6C" w:rsidP="00772C6C">
      <w:pPr>
        <w:pStyle w:val="BasicParagraph"/>
        <w:suppressAutoHyphens/>
        <w:jc w:val="both"/>
        <w:rPr>
          <w:rFonts w:ascii="Lato" w:hAnsi="Lato" w:cs="Trebuchet MS"/>
          <w:color w:val="002060"/>
          <w:sz w:val="22"/>
          <w:szCs w:val="22"/>
        </w:rPr>
      </w:pPr>
      <w:r w:rsidRPr="000F6138">
        <w:rPr>
          <w:rFonts w:ascii="Lato" w:hAnsi="Lato" w:cs="Trebuchet MS"/>
          <w:color w:val="002060"/>
          <w:sz w:val="22"/>
          <w:szCs w:val="22"/>
        </w:rPr>
        <w:t xml:space="preserve">The </w:t>
      </w:r>
      <w:sdt>
        <w:sdtPr>
          <w:rPr>
            <w:rFonts w:ascii="Lato" w:hAnsi="Lato" w:cs="Trebuchet MS"/>
            <w:color w:val="002060"/>
            <w:sz w:val="22"/>
            <w:szCs w:val="22"/>
          </w:rPr>
          <w:id w:val="-443993594"/>
          <w:placeholder>
            <w:docPart w:val="992C45BD9ED94D14B34719ED06D513C4"/>
          </w:placeholder>
        </w:sdtPr>
        <w:sdtEndPr>
          <w:rPr>
            <w:b/>
            <w:bCs/>
          </w:rPr>
        </w:sdtEndPr>
        <w:sdtContent>
          <w:r>
            <w:rPr>
              <w:rFonts w:ascii="Lato" w:hAnsi="Lato" w:cs="Trebuchet MS"/>
              <w:b/>
              <w:bCs/>
              <w:color w:val="002060"/>
              <w:sz w:val="22"/>
              <w:szCs w:val="22"/>
            </w:rPr>
            <w:t xml:space="preserve">insert organisation name </w:t>
          </w:r>
        </w:sdtContent>
      </w:sdt>
      <w:r w:rsidRPr="000F6138">
        <w:rPr>
          <w:rFonts w:ascii="Lato" w:hAnsi="Lato" w:cs="Trebuchet MS"/>
          <w:color w:val="002060"/>
          <w:sz w:val="22"/>
          <w:szCs w:val="22"/>
        </w:rPr>
        <w:t>is looking for food vendors to attend our</w:t>
      </w:r>
      <w:r w:rsidRPr="002F145A">
        <w:rPr>
          <w:rFonts w:ascii="Lato" w:hAnsi="Lato" w:cs="Trebuchet MS"/>
          <w:b/>
          <w:bCs/>
          <w:color w:val="002060"/>
          <w:sz w:val="22"/>
          <w:szCs w:val="22"/>
        </w:rPr>
        <w:t xml:space="preserve"> </w:t>
      </w:r>
      <w:sdt>
        <w:sdtPr>
          <w:rPr>
            <w:rFonts w:ascii="Lato" w:hAnsi="Lato" w:cs="Trebuchet MS"/>
            <w:b/>
            <w:bCs/>
            <w:color w:val="002060"/>
            <w:sz w:val="22"/>
            <w:szCs w:val="22"/>
          </w:rPr>
          <w:id w:val="206226396"/>
          <w:placeholder>
            <w:docPart w:val="992C45BD9ED94D14B34719ED06D513C4"/>
          </w:placeholder>
        </w:sdtPr>
        <w:sdtEndPr>
          <w:rPr>
            <w:b w:val="0"/>
            <w:bCs w:val="0"/>
          </w:rPr>
        </w:sdtEndPr>
        <w:sdtContent>
          <w:r w:rsidRPr="002F145A">
            <w:rPr>
              <w:rFonts w:ascii="Lato" w:hAnsi="Lato" w:cs="Trebuchet MS"/>
              <w:b/>
              <w:bCs/>
              <w:color w:val="002060"/>
              <w:sz w:val="22"/>
              <w:szCs w:val="22"/>
            </w:rPr>
            <w:t>insert event name</w:t>
          </w:r>
          <w:r>
            <w:rPr>
              <w:rFonts w:ascii="Lato" w:hAnsi="Lato" w:cs="Trebuchet MS"/>
              <w:color w:val="002060"/>
              <w:sz w:val="22"/>
              <w:szCs w:val="22"/>
            </w:rPr>
            <w:t>.</w:t>
          </w:r>
        </w:sdtContent>
      </w:sdt>
    </w:p>
    <w:p w14:paraId="38A0D150" w14:textId="77777777" w:rsidR="00772C6C" w:rsidRPr="000F6138" w:rsidRDefault="00772C6C" w:rsidP="00772C6C">
      <w:pPr>
        <w:pStyle w:val="BasicParagraph"/>
        <w:suppressAutoHyphens/>
        <w:rPr>
          <w:rFonts w:ascii="Lato" w:hAnsi="Lato" w:cs="Trebuchet MS"/>
          <w:color w:val="002060"/>
          <w:sz w:val="22"/>
          <w:szCs w:val="22"/>
        </w:rPr>
      </w:pPr>
    </w:p>
    <w:p w14:paraId="0C8ABC43" w14:textId="77777777" w:rsidR="00772C6C" w:rsidRPr="002E49BA" w:rsidRDefault="00772C6C" w:rsidP="00772C6C">
      <w:pPr>
        <w:pStyle w:val="BasicParagraph"/>
        <w:suppressAutoHyphens/>
        <w:rPr>
          <w:rFonts w:ascii="Lato" w:hAnsi="Lato" w:cs="Trebuchet MS"/>
          <w:b/>
          <w:bCs/>
          <w:color w:val="002060"/>
          <w:sz w:val="22"/>
          <w:szCs w:val="22"/>
        </w:rPr>
      </w:pPr>
      <w:r w:rsidRPr="002E49BA">
        <w:rPr>
          <w:rFonts w:ascii="Lato" w:hAnsi="Lato" w:cs="Trebuchet MS"/>
          <w:b/>
          <w:bCs/>
          <w:color w:val="002060"/>
          <w:sz w:val="22"/>
          <w:szCs w:val="22"/>
        </w:rPr>
        <w:t xml:space="preserve">What you need to know as a food vendor attending this event: </w:t>
      </w:r>
    </w:p>
    <w:p w14:paraId="416513C8" w14:textId="77777777" w:rsidR="00772C6C" w:rsidRPr="000F6138" w:rsidRDefault="00772C6C" w:rsidP="00772C6C">
      <w:pPr>
        <w:pStyle w:val="BasicParagraph"/>
        <w:suppressAutoHyphens/>
        <w:rPr>
          <w:rFonts w:ascii="Lato" w:hAnsi="Lato" w:cs="Trebuchet MS"/>
          <w:color w:val="002060"/>
          <w:sz w:val="22"/>
          <w:szCs w:val="22"/>
        </w:rPr>
      </w:pPr>
    </w:p>
    <w:p w14:paraId="5DB4B765" w14:textId="4182D18E" w:rsidR="00772C6C" w:rsidRPr="000F6138" w:rsidRDefault="00772C6C" w:rsidP="00772C6C">
      <w:pPr>
        <w:pStyle w:val="BasicParagraph"/>
        <w:suppressAutoHyphens/>
        <w:rPr>
          <w:rFonts w:ascii="Lato" w:hAnsi="Lato"/>
          <w:color w:val="002060"/>
          <w:sz w:val="22"/>
          <w:szCs w:val="22"/>
        </w:rPr>
      </w:pPr>
      <w:r w:rsidRPr="000F6138">
        <w:rPr>
          <w:rFonts w:ascii="Lato" w:hAnsi="Lato" w:cs="Trebuchet MS"/>
          <w:color w:val="002060"/>
          <w:sz w:val="22"/>
          <w:szCs w:val="22"/>
        </w:rPr>
        <w:t>The</w:t>
      </w:r>
      <w:r>
        <w:rPr>
          <w:rFonts w:ascii="Lato" w:hAnsi="Lato" w:cs="Trebuchet MS"/>
          <w:b/>
          <w:bCs/>
          <w:color w:val="002060"/>
          <w:sz w:val="22"/>
          <w:szCs w:val="22"/>
        </w:rPr>
        <w:t xml:space="preserve"> </w:t>
      </w:r>
      <w:sdt>
        <w:sdtPr>
          <w:rPr>
            <w:rFonts w:ascii="Lato" w:hAnsi="Lato" w:cs="Trebuchet MS"/>
            <w:b/>
            <w:bCs/>
            <w:color w:val="002060"/>
            <w:sz w:val="22"/>
            <w:szCs w:val="22"/>
          </w:rPr>
          <w:id w:val="-1666013067"/>
          <w:placeholder>
            <w:docPart w:val="992C45BD9ED94D14B34719ED06D513C4"/>
          </w:placeholder>
        </w:sdtPr>
        <w:sdtEndPr/>
        <w:sdtContent>
          <w:r>
            <w:rPr>
              <w:rFonts w:ascii="Lato" w:hAnsi="Lato" w:cs="Trebuchet MS"/>
              <w:b/>
              <w:bCs/>
              <w:color w:val="002060"/>
              <w:sz w:val="22"/>
              <w:szCs w:val="22"/>
            </w:rPr>
            <w:t>insert organisation name</w:t>
          </w:r>
        </w:sdtContent>
      </w:sdt>
      <w:r w:rsidRPr="009002FD">
        <w:rPr>
          <w:rFonts w:ascii="Lato" w:hAnsi="Lato" w:cs="Trebuchet MS"/>
          <w:b/>
          <w:bCs/>
          <w:color w:val="002060"/>
          <w:sz w:val="22"/>
          <w:szCs w:val="22"/>
        </w:rPr>
        <w:t xml:space="preserve"> </w:t>
      </w:r>
      <w:r w:rsidRPr="000F6138">
        <w:rPr>
          <w:rFonts w:ascii="Lato" w:hAnsi="Lato" w:cs="Trebuchet MS"/>
          <w:color w:val="002060"/>
          <w:sz w:val="22"/>
          <w:szCs w:val="22"/>
        </w:rPr>
        <w:t xml:space="preserve">is partnering with Healthway to promote </w:t>
      </w:r>
      <w:r w:rsidRPr="000F6138">
        <w:rPr>
          <w:rFonts w:ascii="Lato" w:hAnsi="Lato" w:cstheme="minorBidi"/>
          <w:color w:val="002060"/>
          <w:sz w:val="22"/>
          <w:szCs w:val="22"/>
        </w:rPr>
        <w:t xml:space="preserve">the </w:t>
      </w:r>
      <w:sdt>
        <w:sdtPr>
          <w:rPr>
            <w:rFonts w:ascii="Lato" w:hAnsi="Lato" w:cstheme="minorBidi"/>
            <w:color w:val="002060"/>
            <w:sz w:val="22"/>
            <w:szCs w:val="22"/>
          </w:rPr>
          <w:id w:val="-1754195137"/>
          <w:placeholder>
            <w:docPart w:val="DefaultPlaceholder_-1854013440"/>
          </w:placeholder>
        </w:sdtPr>
        <w:sdtContent>
          <w:r w:rsidR="002006C4" w:rsidRPr="00161458">
            <w:rPr>
              <w:rFonts w:ascii="Lato" w:hAnsi="Lato" w:cstheme="minorBidi"/>
              <w:b/>
              <w:bCs/>
              <w:color w:val="002060"/>
              <w:sz w:val="22"/>
              <w:szCs w:val="22"/>
            </w:rPr>
            <w:t>insert health message</w:t>
          </w:r>
        </w:sdtContent>
      </w:sdt>
      <w:r w:rsidR="002006C4">
        <w:rPr>
          <w:rFonts w:ascii="Lato" w:hAnsi="Lato" w:cstheme="minorBidi"/>
          <w:color w:val="002060"/>
          <w:sz w:val="22"/>
          <w:szCs w:val="22"/>
        </w:rPr>
        <w:t xml:space="preserve"> </w:t>
      </w:r>
      <w:r w:rsidRPr="000F6138">
        <w:rPr>
          <w:rFonts w:ascii="Lato" w:hAnsi="Lato" w:cstheme="minorBidi"/>
          <w:color w:val="002060"/>
          <w:sz w:val="22"/>
          <w:szCs w:val="22"/>
        </w:rPr>
        <w:t>health message.</w:t>
      </w:r>
      <w:r w:rsidR="002006C4">
        <w:rPr>
          <w:rFonts w:ascii="Lato" w:hAnsi="Lato" w:cstheme="minorBidi"/>
          <w:color w:val="002060"/>
          <w:sz w:val="22"/>
          <w:szCs w:val="22"/>
        </w:rPr>
        <w:t xml:space="preserve"> Healthway </w:t>
      </w:r>
      <w:r w:rsidRPr="000F6138">
        <w:rPr>
          <w:rFonts w:ascii="Lato" w:hAnsi="Lato" w:cstheme="minorBidi"/>
          <w:color w:val="002060"/>
          <w:sz w:val="22"/>
          <w:szCs w:val="22"/>
        </w:rPr>
        <w:t>aims to support community events in creating healthier food</w:t>
      </w:r>
      <w:r w:rsidR="002006C4">
        <w:rPr>
          <w:rFonts w:ascii="Lato" w:hAnsi="Lato" w:cstheme="minorBidi"/>
          <w:color w:val="002060"/>
          <w:sz w:val="22"/>
          <w:szCs w:val="22"/>
        </w:rPr>
        <w:t xml:space="preserve"> and drink</w:t>
      </w:r>
      <w:r w:rsidRPr="000F6138">
        <w:rPr>
          <w:rFonts w:ascii="Lato" w:hAnsi="Lato" w:cstheme="minorBidi"/>
          <w:color w:val="002060"/>
          <w:sz w:val="22"/>
          <w:szCs w:val="22"/>
        </w:rPr>
        <w:t xml:space="preserve"> environments</w:t>
      </w:r>
      <w:r w:rsidRPr="000F6138">
        <w:rPr>
          <w:rFonts w:ascii="Lato" w:hAnsi="Lato"/>
          <w:color w:val="002060"/>
          <w:sz w:val="22"/>
          <w:szCs w:val="22"/>
        </w:rPr>
        <w:t xml:space="preserve"> and ensure healthy options are available </w:t>
      </w:r>
      <w:r>
        <w:rPr>
          <w:rFonts w:ascii="Lato" w:hAnsi="Lato"/>
          <w:color w:val="002060"/>
          <w:sz w:val="22"/>
          <w:szCs w:val="22"/>
        </w:rPr>
        <w:t>and promoted</w:t>
      </w:r>
      <w:r w:rsidRPr="000F6138">
        <w:rPr>
          <w:rFonts w:ascii="Lato" w:hAnsi="Lato"/>
          <w:color w:val="002060"/>
          <w:sz w:val="22"/>
          <w:szCs w:val="22"/>
        </w:rPr>
        <w:t xml:space="preserve">. </w:t>
      </w:r>
    </w:p>
    <w:p w14:paraId="78EC926D" w14:textId="77777777" w:rsidR="00772C6C" w:rsidRPr="000F6138" w:rsidRDefault="00772C6C" w:rsidP="00772C6C">
      <w:pPr>
        <w:pStyle w:val="BasicParagraph"/>
        <w:suppressAutoHyphens/>
        <w:rPr>
          <w:rFonts w:ascii="Lato" w:hAnsi="Lato" w:cs="Trebuchet MS"/>
          <w:color w:val="002060"/>
          <w:sz w:val="22"/>
          <w:szCs w:val="22"/>
        </w:rPr>
      </w:pPr>
    </w:p>
    <w:p w14:paraId="26BA5FA7" w14:textId="30D6956C" w:rsidR="00772C6C" w:rsidRPr="000F6138" w:rsidRDefault="00772C6C" w:rsidP="00772C6C">
      <w:pPr>
        <w:pStyle w:val="BasicParagraph"/>
        <w:suppressAutoHyphens/>
        <w:rPr>
          <w:rFonts w:ascii="Lato" w:hAnsi="Lato" w:cs="Trebuchet MS"/>
          <w:color w:val="002060"/>
          <w:sz w:val="22"/>
          <w:szCs w:val="22"/>
        </w:rPr>
      </w:pPr>
      <w:r>
        <w:rPr>
          <w:rFonts w:ascii="Lato" w:hAnsi="Lato" w:cs="Trebuchet MS"/>
          <w:color w:val="002060"/>
          <w:sz w:val="22"/>
          <w:szCs w:val="22"/>
        </w:rPr>
        <w:t>As this</w:t>
      </w:r>
      <w:r w:rsidRPr="000F6138">
        <w:rPr>
          <w:rFonts w:ascii="Lato" w:hAnsi="Lato" w:cs="Trebuchet MS"/>
          <w:color w:val="002060"/>
          <w:sz w:val="22"/>
          <w:szCs w:val="22"/>
        </w:rPr>
        <w:t xml:space="preserve"> event </w:t>
      </w:r>
      <w:r w:rsidR="002006C4">
        <w:rPr>
          <w:rFonts w:ascii="Lato" w:hAnsi="Lato" w:cs="Trebuchet MS"/>
          <w:color w:val="002060"/>
          <w:sz w:val="22"/>
          <w:szCs w:val="22"/>
        </w:rPr>
        <w:t>is partnering with</w:t>
      </w:r>
      <w:r w:rsidRPr="000F6138">
        <w:rPr>
          <w:rFonts w:ascii="Lato" w:hAnsi="Lato" w:cs="Trebuchet MS"/>
          <w:color w:val="002060"/>
          <w:sz w:val="22"/>
          <w:szCs w:val="22"/>
        </w:rPr>
        <w:t xml:space="preserve"> Healthway</w:t>
      </w:r>
      <w:r>
        <w:rPr>
          <w:rFonts w:ascii="Lato" w:hAnsi="Lato" w:cs="Trebuchet MS"/>
          <w:color w:val="002060"/>
          <w:sz w:val="22"/>
          <w:szCs w:val="22"/>
        </w:rPr>
        <w:t xml:space="preserve"> to promote</w:t>
      </w:r>
      <w:sdt>
        <w:sdtPr>
          <w:rPr>
            <w:rFonts w:ascii="Lato" w:hAnsi="Lato" w:cs="Trebuchet MS"/>
            <w:b/>
            <w:bCs/>
            <w:color w:val="002060"/>
            <w:sz w:val="22"/>
            <w:szCs w:val="22"/>
          </w:rPr>
          <w:id w:val="1717395021"/>
          <w:placeholder>
            <w:docPart w:val="DefaultPlaceholder_-1854013440"/>
          </w:placeholder>
          <w:text/>
        </w:sdtPr>
        <w:sdtContent>
          <w:r w:rsidRPr="00161458">
            <w:rPr>
              <w:rFonts w:ascii="Lato" w:hAnsi="Lato" w:cs="Trebuchet MS"/>
              <w:b/>
              <w:bCs/>
              <w:color w:val="002060"/>
              <w:sz w:val="22"/>
              <w:szCs w:val="22"/>
            </w:rPr>
            <w:t xml:space="preserve"> </w:t>
          </w:r>
          <w:r w:rsidR="002006C4" w:rsidRPr="00161458">
            <w:rPr>
              <w:rFonts w:ascii="Lato" w:hAnsi="Lato" w:cs="Trebuchet MS"/>
              <w:b/>
              <w:bCs/>
              <w:color w:val="002060"/>
              <w:sz w:val="22"/>
              <w:szCs w:val="22"/>
            </w:rPr>
            <w:t xml:space="preserve">insert health </w:t>
          </w:r>
          <w:r w:rsidRPr="00161458">
            <w:rPr>
              <w:rFonts w:ascii="Lato" w:hAnsi="Lato" w:cs="Trebuchet MS"/>
              <w:b/>
              <w:bCs/>
              <w:color w:val="002060"/>
              <w:sz w:val="22"/>
              <w:szCs w:val="22"/>
            </w:rPr>
            <w:t>message</w:t>
          </w:r>
        </w:sdtContent>
      </w:sdt>
      <w:r>
        <w:rPr>
          <w:rFonts w:ascii="Lato" w:hAnsi="Lato" w:cs="Trebuchet MS"/>
          <w:color w:val="002060"/>
          <w:sz w:val="22"/>
          <w:szCs w:val="22"/>
        </w:rPr>
        <w:t xml:space="preserve"> the</w:t>
      </w:r>
      <w:r w:rsidRPr="000F6138">
        <w:rPr>
          <w:rFonts w:ascii="Lato" w:hAnsi="Lato" w:cs="Trebuchet MS"/>
          <w:color w:val="002060"/>
          <w:sz w:val="22"/>
          <w:szCs w:val="22"/>
        </w:rPr>
        <w:t xml:space="preserve"> </w:t>
      </w:r>
      <w:sdt>
        <w:sdtPr>
          <w:rPr>
            <w:rFonts w:ascii="Lato" w:hAnsi="Lato" w:cs="Trebuchet MS"/>
            <w:color w:val="002060"/>
            <w:sz w:val="22"/>
            <w:szCs w:val="22"/>
          </w:rPr>
          <w:id w:val="1939407291"/>
          <w:placeholder>
            <w:docPart w:val="992C45BD9ED94D14B34719ED06D513C4"/>
          </w:placeholder>
        </w:sdtPr>
        <w:sdtEndPr/>
        <w:sdtContent>
          <w:sdt>
            <w:sdtPr>
              <w:rPr>
                <w:rFonts w:ascii="Lato" w:hAnsi="Lato" w:cs="Trebuchet MS"/>
                <w:b/>
                <w:bCs/>
                <w:color w:val="002060"/>
                <w:sz w:val="22"/>
                <w:szCs w:val="22"/>
              </w:rPr>
              <w:id w:val="-1570100047"/>
              <w:placeholder>
                <w:docPart w:val="E2F89E6B0DAF4403B4C9A8CF0631C159"/>
              </w:placeholder>
            </w:sdtPr>
            <w:sdtEndPr/>
            <w:sdtContent>
              <w:r>
                <w:rPr>
                  <w:rFonts w:ascii="Lato" w:hAnsi="Lato" w:cs="Trebuchet MS"/>
                  <w:b/>
                  <w:bCs/>
                  <w:color w:val="002060"/>
                  <w:sz w:val="22"/>
                  <w:szCs w:val="22"/>
                </w:rPr>
                <w:t>insert organisation name</w:t>
              </w:r>
            </w:sdtContent>
          </w:sdt>
          <w:r>
            <w:rPr>
              <w:rFonts w:ascii="Lato" w:hAnsi="Lato" w:cs="Trebuchet MS"/>
              <w:b/>
              <w:bCs/>
              <w:color w:val="002060"/>
              <w:sz w:val="22"/>
              <w:szCs w:val="22"/>
            </w:rPr>
            <w:t xml:space="preserve"> </w:t>
          </w:r>
        </w:sdtContent>
      </w:sdt>
      <w:r>
        <w:rPr>
          <w:rFonts w:ascii="Lato" w:hAnsi="Lato" w:cs="Trebuchet MS"/>
          <w:color w:val="002060"/>
          <w:sz w:val="22"/>
          <w:szCs w:val="22"/>
        </w:rPr>
        <w:t>has agreed that all food vendors attending are required to</w:t>
      </w:r>
      <w:r w:rsidRPr="000F6138">
        <w:rPr>
          <w:rFonts w:ascii="Lato" w:hAnsi="Lato" w:cs="Trebuchet MS"/>
          <w:color w:val="002060"/>
          <w:sz w:val="22"/>
          <w:szCs w:val="22"/>
        </w:rPr>
        <w:t>:</w:t>
      </w:r>
    </w:p>
    <w:p w14:paraId="56F44D7A" w14:textId="77777777" w:rsidR="00772C6C" w:rsidRPr="000F6138" w:rsidRDefault="00772C6C" w:rsidP="00772C6C">
      <w:pPr>
        <w:pStyle w:val="BasicParagraph"/>
        <w:numPr>
          <w:ilvl w:val="0"/>
          <w:numId w:val="1"/>
        </w:numPr>
        <w:suppressAutoHyphens/>
        <w:rPr>
          <w:rFonts w:ascii="Lato" w:hAnsi="Lato" w:cs="Trebuchet MS"/>
          <w:color w:val="002060"/>
          <w:sz w:val="22"/>
          <w:szCs w:val="22"/>
        </w:rPr>
      </w:pPr>
      <w:r w:rsidRPr="000F6138">
        <w:rPr>
          <w:rFonts w:ascii="Lato" w:hAnsi="Lato" w:cs="Trebuchet MS"/>
          <w:color w:val="002060"/>
          <w:sz w:val="22"/>
          <w:szCs w:val="22"/>
        </w:rPr>
        <w:t xml:space="preserve">remove all sugary drinks from display </w:t>
      </w:r>
      <w:r>
        <w:rPr>
          <w:rFonts w:ascii="Lato" w:hAnsi="Lato" w:cs="Trebuchet MS"/>
          <w:color w:val="002060"/>
          <w:sz w:val="22"/>
          <w:szCs w:val="22"/>
        </w:rPr>
        <w:t>(sugary drinks can still be sold)</w:t>
      </w:r>
    </w:p>
    <w:p w14:paraId="754D29EB" w14:textId="77777777" w:rsidR="00772C6C" w:rsidRDefault="00772C6C" w:rsidP="00772C6C">
      <w:pPr>
        <w:pStyle w:val="BasicParagraph"/>
        <w:numPr>
          <w:ilvl w:val="0"/>
          <w:numId w:val="1"/>
        </w:numPr>
        <w:suppressAutoHyphens/>
        <w:rPr>
          <w:rFonts w:ascii="Lato" w:hAnsi="Lato" w:cs="Trebuchet MS"/>
          <w:color w:val="002060"/>
          <w:sz w:val="22"/>
          <w:szCs w:val="22"/>
        </w:rPr>
      </w:pPr>
      <w:r w:rsidRPr="000F6138">
        <w:rPr>
          <w:rFonts w:ascii="Lato" w:hAnsi="Lato" w:cs="Trebuchet MS"/>
          <w:color w:val="002060"/>
          <w:sz w:val="22"/>
          <w:szCs w:val="22"/>
        </w:rPr>
        <w:t xml:space="preserve">offer some healthy options. </w:t>
      </w:r>
    </w:p>
    <w:p w14:paraId="2C4E0C17" w14:textId="77777777" w:rsidR="00772C6C" w:rsidRPr="009002FD" w:rsidRDefault="00772C6C" w:rsidP="00772C6C">
      <w:pPr>
        <w:pStyle w:val="BasicParagraph"/>
        <w:suppressAutoHyphens/>
        <w:ind w:left="720"/>
        <w:rPr>
          <w:rFonts w:ascii="Lato" w:hAnsi="Lato" w:cs="Trebuchet MS"/>
          <w:color w:val="002060"/>
          <w:sz w:val="22"/>
          <w:szCs w:val="22"/>
        </w:rPr>
      </w:pPr>
    </w:p>
    <w:p w14:paraId="4932A19A" w14:textId="77777777" w:rsidR="00772C6C" w:rsidRDefault="00772C6C" w:rsidP="00772C6C">
      <w:pPr>
        <w:rPr>
          <w:rFonts w:ascii="Lato" w:hAnsi="Lato"/>
          <w:color w:val="002060"/>
        </w:rPr>
      </w:pPr>
      <w:r>
        <w:rPr>
          <w:rFonts w:ascii="Lato" w:hAnsi="Lato"/>
          <w:color w:val="002060"/>
        </w:rPr>
        <w:t xml:space="preserve">The </w:t>
      </w:r>
      <w:hyperlink r:id="rId7" w:history="1">
        <w:r w:rsidRPr="009002FD">
          <w:rPr>
            <w:rStyle w:val="Hyperlink"/>
            <w:rFonts w:ascii="Lato" w:hAnsi="Lato"/>
          </w:rPr>
          <w:t xml:space="preserve">Fuel to Go &amp; Play® website </w:t>
        </w:r>
      </w:hyperlink>
      <w:r>
        <w:rPr>
          <w:rFonts w:ascii="Lato" w:hAnsi="Lato"/>
          <w:color w:val="002060"/>
        </w:rPr>
        <w:t xml:space="preserve">has a page dedicated to supporting food vendors meet these requirements </w:t>
      </w:r>
    </w:p>
    <w:p w14:paraId="366E6338" w14:textId="77777777" w:rsidR="00772C6C" w:rsidRDefault="00772C6C" w:rsidP="00772C6C">
      <w:pPr>
        <w:rPr>
          <w:rFonts w:ascii="Lato" w:hAnsi="Lato"/>
          <w:color w:val="002060"/>
        </w:rPr>
      </w:pPr>
      <w:r>
        <w:rPr>
          <w:rFonts w:ascii="Lato" w:hAnsi="Lato"/>
          <w:color w:val="002060"/>
        </w:rPr>
        <w:t xml:space="preserve">Use the fact sheets below to assist you in meeting the requirements. </w:t>
      </w:r>
    </w:p>
    <w:p w14:paraId="43E11FC1" w14:textId="77777777" w:rsidR="00772C6C" w:rsidRDefault="00B41CEE" w:rsidP="00772C6C">
      <w:pPr>
        <w:pStyle w:val="ListParagraph"/>
        <w:numPr>
          <w:ilvl w:val="0"/>
          <w:numId w:val="2"/>
        </w:numPr>
        <w:rPr>
          <w:rFonts w:ascii="Lato" w:hAnsi="Lato"/>
          <w:color w:val="002060"/>
        </w:rPr>
      </w:pPr>
      <w:hyperlink r:id="rId8" w:history="1">
        <w:r w:rsidR="00772C6C" w:rsidRPr="009002FD">
          <w:rPr>
            <w:rStyle w:val="Hyperlink"/>
            <w:rFonts w:ascii="Lato" w:hAnsi="Lato"/>
          </w:rPr>
          <w:t xml:space="preserve">Healthy options </w:t>
        </w:r>
      </w:hyperlink>
    </w:p>
    <w:p w14:paraId="2E8C02BC" w14:textId="77777777" w:rsidR="00772C6C" w:rsidRDefault="00B41CEE" w:rsidP="00772C6C">
      <w:pPr>
        <w:pStyle w:val="ListParagraph"/>
        <w:numPr>
          <w:ilvl w:val="0"/>
          <w:numId w:val="2"/>
        </w:numPr>
        <w:rPr>
          <w:rFonts w:ascii="Lato" w:hAnsi="Lato"/>
          <w:color w:val="002060"/>
        </w:rPr>
      </w:pPr>
      <w:hyperlink r:id="rId9" w:history="1">
        <w:r w:rsidR="00772C6C" w:rsidRPr="009002FD">
          <w:rPr>
            <w:rStyle w:val="Hyperlink"/>
            <w:rFonts w:ascii="Lato" w:hAnsi="Lato"/>
          </w:rPr>
          <w:t xml:space="preserve">Sugary Drinks on display </w:t>
        </w:r>
      </w:hyperlink>
    </w:p>
    <w:p w14:paraId="4C51B50C" w14:textId="77777777" w:rsidR="00772C6C" w:rsidRPr="002E49BA" w:rsidRDefault="00772C6C" w:rsidP="00772C6C">
      <w:pPr>
        <w:rPr>
          <w:rFonts w:ascii="Lato" w:hAnsi="Lato"/>
          <w:color w:val="002060"/>
        </w:rPr>
      </w:pPr>
    </w:p>
    <w:p w14:paraId="759B6386" w14:textId="18D8B757" w:rsidR="00772C6C" w:rsidRPr="000F6138" w:rsidRDefault="00772C6C" w:rsidP="00772C6C">
      <w:pPr>
        <w:rPr>
          <w:rFonts w:ascii="Lato" w:hAnsi="Lato"/>
          <w:i/>
          <w:iCs/>
          <w:color w:val="002060"/>
        </w:rPr>
      </w:pPr>
      <w:r>
        <w:rPr>
          <w:rFonts w:ascii="Lato" w:hAnsi="Lato"/>
          <w:i/>
          <w:iCs/>
          <w:color w:val="002060"/>
        </w:rPr>
        <w:t xml:space="preserve">By ticking the below, you agree at the </w:t>
      </w:r>
      <w:sdt>
        <w:sdtPr>
          <w:rPr>
            <w:rFonts w:ascii="Lato" w:hAnsi="Lato" w:cs="Trebuchet MS"/>
            <w:b/>
            <w:bCs/>
            <w:color w:val="002060"/>
          </w:rPr>
          <w:id w:val="-1825971157"/>
          <w:placeholder>
            <w:docPart w:val="DefaultPlaceholder_-1854013440"/>
          </w:placeholder>
          <w:text/>
        </w:sdtPr>
        <w:sdtContent>
          <w:r w:rsidRPr="00B41CEE">
            <w:rPr>
              <w:rFonts w:ascii="Lato" w:hAnsi="Lato" w:cs="Trebuchet MS"/>
              <w:b/>
              <w:bCs/>
              <w:color w:val="002060"/>
            </w:rPr>
            <w:t>[insert event name]</w:t>
          </w:r>
        </w:sdtContent>
      </w:sdt>
      <w:r>
        <w:rPr>
          <w:rFonts w:ascii="Lato" w:hAnsi="Lato"/>
          <w:i/>
          <w:iCs/>
          <w:color w:val="002060"/>
        </w:rPr>
        <w:t xml:space="preserve"> to: </w:t>
      </w:r>
    </w:p>
    <w:p w14:paraId="65460789" w14:textId="77777777" w:rsidR="00772C6C" w:rsidRDefault="00B41CEE" w:rsidP="00772C6C">
      <w:pPr>
        <w:spacing w:after="0"/>
        <w:rPr>
          <w:rFonts w:ascii="Lato" w:hAnsi="Lato"/>
          <w:color w:val="002060"/>
        </w:rPr>
      </w:pPr>
      <w:sdt>
        <w:sdtPr>
          <w:rPr>
            <w:rFonts w:ascii="Lato" w:hAnsi="Lato"/>
            <w:color w:val="002060"/>
          </w:rPr>
          <w:id w:val="-1727750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2C6C">
            <w:rPr>
              <w:rFonts w:ascii="MS Gothic" w:eastAsia="MS Gothic" w:hAnsi="MS Gothic" w:hint="eastAsia"/>
              <w:color w:val="002060"/>
            </w:rPr>
            <w:t>☐</w:t>
          </w:r>
        </w:sdtContent>
      </w:sdt>
      <w:r w:rsidR="00772C6C">
        <w:rPr>
          <w:rFonts w:ascii="Lato" w:hAnsi="Lato"/>
          <w:color w:val="002060"/>
        </w:rPr>
        <w:t xml:space="preserve"> offer healthy options (if you don’t think you have healthy options available contact the Fuel to Go &amp; Play® team for support)</w:t>
      </w:r>
    </w:p>
    <w:p w14:paraId="4A9BF659" w14:textId="77777777" w:rsidR="00772C6C" w:rsidRDefault="00B41CEE" w:rsidP="00772C6C">
      <w:pPr>
        <w:spacing w:after="0"/>
        <w:rPr>
          <w:rFonts w:ascii="Lato" w:hAnsi="Lato"/>
          <w:color w:val="002060"/>
        </w:rPr>
      </w:pPr>
      <w:sdt>
        <w:sdtPr>
          <w:rPr>
            <w:rFonts w:ascii="Lato" w:hAnsi="Lato"/>
            <w:color w:val="002060"/>
          </w:rPr>
          <w:id w:val="628521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2C6C">
            <w:rPr>
              <w:rFonts w:ascii="MS Gothic" w:eastAsia="MS Gothic" w:hAnsi="MS Gothic" w:hint="eastAsia"/>
              <w:color w:val="002060"/>
            </w:rPr>
            <w:t>☐</w:t>
          </w:r>
        </w:sdtContent>
      </w:sdt>
      <w:r w:rsidR="00772C6C">
        <w:rPr>
          <w:rFonts w:ascii="Lato" w:hAnsi="Lato"/>
          <w:color w:val="002060"/>
        </w:rPr>
        <w:t xml:space="preserve"> will not display sugary drinks</w:t>
      </w:r>
    </w:p>
    <w:p w14:paraId="5C469D88" w14:textId="77777777" w:rsidR="00772C6C" w:rsidRDefault="00B41CEE" w:rsidP="00772C6C">
      <w:pPr>
        <w:spacing w:after="0"/>
        <w:rPr>
          <w:rFonts w:ascii="Lato" w:hAnsi="Lato"/>
          <w:color w:val="002060"/>
        </w:rPr>
      </w:pPr>
      <w:sdt>
        <w:sdtPr>
          <w:rPr>
            <w:rFonts w:ascii="Lato" w:hAnsi="Lato"/>
            <w:color w:val="002060"/>
          </w:rPr>
          <w:id w:val="2051419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2C6C">
            <w:rPr>
              <w:rFonts w:ascii="MS Gothic" w:eastAsia="MS Gothic" w:hAnsi="MS Gothic" w:hint="eastAsia"/>
              <w:color w:val="002060"/>
            </w:rPr>
            <w:t>☐</w:t>
          </w:r>
        </w:sdtContent>
      </w:sdt>
      <w:r w:rsidR="00772C6C">
        <w:rPr>
          <w:rFonts w:ascii="Lato" w:hAnsi="Lato"/>
          <w:color w:val="002060"/>
        </w:rPr>
        <w:t xml:space="preserve"> promote water in prominent position </w:t>
      </w:r>
    </w:p>
    <w:p w14:paraId="1C164526" w14:textId="77777777" w:rsidR="00772C6C" w:rsidRDefault="00B41CEE" w:rsidP="00772C6C">
      <w:pPr>
        <w:spacing w:after="0"/>
        <w:rPr>
          <w:rFonts w:ascii="Lato" w:hAnsi="Lato"/>
          <w:color w:val="002060"/>
        </w:rPr>
      </w:pPr>
      <w:sdt>
        <w:sdtPr>
          <w:rPr>
            <w:rFonts w:ascii="Lato" w:hAnsi="Lato"/>
            <w:color w:val="002060"/>
          </w:rPr>
          <w:id w:val="1844962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2C6C">
            <w:rPr>
              <w:rFonts w:ascii="MS Gothic" w:eastAsia="MS Gothic" w:hAnsi="MS Gothic" w:hint="eastAsia"/>
              <w:color w:val="002060"/>
            </w:rPr>
            <w:t>☐</w:t>
          </w:r>
        </w:sdtContent>
      </w:sdt>
      <w:r w:rsidR="00772C6C">
        <w:rPr>
          <w:rFonts w:ascii="Lato" w:hAnsi="Lato"/>
          <w:color w:val="002060"/>
        </w:rPr>
        <w:t xml:space="preserve"> include water as the standard drink option with any meal deals offered. </w:t>
      </w:r>
    </w:p>
    <w:p w14:paraId="1D677502" w14:textId="77777777" w:rsidR="00772C6C" w:rsidRDefault="00772C6C" w:rsidP="00772C6C">
      <w:pPr>
        <w:spacing w:after="0"/>
        <w:rPr>
          <w:rFonts w:ascii="Lato" w:hAnsi="Lato"/>
          <w:color w:val="002060"/>
        </w:rPr>
      </w:pPr>
    </w:p>
    <w:p w14:paraId="25009C07" w14:textId="77777777" w:rsidR="00772C6C" w:rsidRDefault="00772C6C" w:rsidP="00772C6C">
      <w:pPr>
        <w:spacing w:after="0"/>
        <w:rPr>
          <w:rFonts w:ascii="Lato" w:hAnsi="Lato"/>
          <w:color w:val="002060"/>
        </w:rPr>
      </w:pPr>
    </w:p>
    <w:p w14:paraId="236E8B44" w14:textId="77777777" w:rsidR="00772C6C" w:rsidRDefault="00772C6C" w:rsidP="00772C6C">
      <w:pPr>
        <w:spacing w:after="0"/>
        <w:rPr>
          <w:rFonts w:ascii="Lato" w:hAnsi="Lato" w:cs="Trebuchet MS"/>
          <w:color w:val="002060"/>
        </w:rPr>
      </w:pPr>
      <w:r>
        <w:rPr>
          <w:rFonts w:ascii="Lato" w:hAnsi="Lato"/>
          <w:color w:val="002060"/>
        </w:rPr>
        <w:t>As part of the application process, you agree to provide</w:t>
      </w:r>
      <w:sdt>
        <w:sdtPr>
          <w:rPr>
            <w:rFonts w:ascii="Lato" w:hAnsi="Lato"/>
            <w:color w:val="002060"/>
          </w:rPr>
          <w:id w:val="-1846554368"/>
          <w:placeholder>
            <w:docPart w:val="992C45BD9ED94D14B34719ED06D513C4"/>
          </w:placeholder>
        </w:sdtPr>
        <w:sdtEndPr>
          <w:rPr>
            <w:rFonts w:cs="Trebuchet MS"/>
            <w:b/>
            <w:bCs/>
          </w:rPr>
        </w:sdtEndPr>
        <w:sdtContent>
          <w:r>
            <w:rPr>
              <w:rFonts w:ascii="Lato" w:hAnsi="Lato"/>
              <w:color w:val="002060"/>
            </w:rPr>
            <w:t xml:space="preserve"> </w:t>
          </w:r>
          <w:sdt>
            <w:sdtPr>
              <w:rPr>
                <w:rFonts w:ascii="Lato" w:hAnsi="Lato" w:cs="Trebuchet MS"/>
                <w:b/>
                <w:bCs/>
                <w:color w:val="002060"/>
              </w:rPr>
              <w:id w:val="1953817580"/>
              <w:placeholder>
                <w:docPart w:val="BE2663A6B30F44EC897DDF830BE00E54"/>
              </w:placeholder>
            </w:sdtPr>
            <w:sdtEndPr/>
            <w:sdtContent>
              <w:r>
                <w:rPr>
                  <w:rFonts w:ascii="Lato" w:hAnsi="Lato" w:cs="Trebuchet MS"/>
                  <w:b/>
                  <w:bCs/>
                  <w:color w:val="002060"/>
                </w:rPr>
                <w:t>insert organisation name</w:t>
              </w:r>
            </w:sdtContent>
          </w:sdt>
        </w:sdtContent>
      </w:sdt>
      <w:r w:rsidRPr="000F6138">
        <w:rPr>
          <w:rFonts w:ascii="Lato" w:hAnsi="Lato" w:cs="Trebuchet MS"/>
          <w:color w:val="002060"/>
        </w:rPr>
        <w:t xml:space="preserve"> </w:t>
      </w:r>
      <w:r>
        <w:rPr>
          <w:rFonts w:ascii="Lato" w:hAnsi="Lato" w:cs="Trebuchet MS"/>
          <w:color w:val="002060"/>
        </w:rPr>
        <w:t>a copy of your menu</w:t>
      </w:r>
    </w:p>
    <w:p w14:paraId="58076793" w14:textId="77777777" w:rsidR="00AD78CB" w:rsidRDefault="00AD78CB"/>
    <w:sectPr w:rsidR="00AD78CB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A5F3EF" w14:textId="77777777" w:rsidR="00772C6C" w:rsidRDefault="00772C6C" w:rsidP="00772C6C">
      <w:pPr>
        <w:spacing w:after="0" w:line="240" w:lineRule="auto"/>
      </w:pPr>
      <w:r>
        <w:separator/>
      </w:r>
    </w:p>
  </w:endnote>
  <w:endnote w:type="continuationSeparator" w:id="0">
    <w:p w14:paraId="0438CF2B" w14:textId="77777777" w:rsidR="00772C6C" w:rsidRDefault="00772C6C" w:rsidP="00772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ato">
    <w:altName w:val="Lato"/>
    <w:panose1 w:val="020F0502020204030203"/>
    <w:charset w:val="00"/>
    <w:family w:val="swiss"/>
    <w:pitch w:val="variable"/>
    <w:sig w:usb0="A00002AF" w:usb1="4000604A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9F2165" w14:textId="534F2D8C" w:rsidR="00772C6C" w:rsidRDefault="00772C6C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F933664" wp14:editId="46273229">
          <wp:simplePos x="0" y="0"/>
          <wp:positionH relativeFrom="column">
            <wp:posOffset>-988695</wp:posOffset>
          </wp:positionH>
          <wp:positionV relativeFrom="paragraph">
            <wp:posOffset>-909024</wp:posOffset>
          </wp:positionV>
          <wp:extent cx="7633630" cy="1907984"/>
          <wp:effectExtent l="0" t="0" r="5715" b="0"/>
          <wp:wrapNone/>
          <wp:docPr id="2" name="Picture 2" descr="Graphical user interfac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Graphical user interfac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3630" cy="19079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C1D753" w14:textId="77777777" w:rsidR="00772C6C" w:rsidRDefault="00772C6C" w:rsidP="00772C6C">
      <w:pPr>
        <w:spacing w:after="0" w:line="240" w:lineRule="auto"/>
      </w:pPr>
      <w:r>
        <w:separator/>
      </w:r>
    </w:p>
  </w:footnote>
  <w:footnote w:type="continuationSeparator" w:id="0">
    <w:p w14:paraId="58261860" w14:textId="77777777" w:rsidR="00772C6C" w:rsidRDefault="00772C6C" w:rsidP="00772C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661C92" w14:textId="18A29600" w:rsidR="00772C6C" w:rsidRDefault="00772C6C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06148DB" wp14:editId="7F2BF435">
          <wp:simplePos x="0" y="0"/>
          <wp:positionH relativeFrom="column">
            <wp:posOffset>-924560</wp:posOffset>
          </wp:positionH>
          <wp:positionV relativeFrom="paragraph">
            <wp:posOffset>-481330</wp:posOffset>
          </wp:positionV>
          <wp:extent cx="7569835" cy="1891665"/>
          <wp:effectExtent l="0" t="0" r="0" b="0"/>
          <wp:wrapTight wrapText="bothSides">
            <wp:wrapPolygon edited="0">
              <wp:start x="0" y="0"/>
              <wp:lineTo x="0" y="21317"/>
              <wp:lineTo x="21526" y="21317"/>
              <wp:lineTo x="21526" y="0"/>
              <wp:lineTo x="0" y="0"/>
            </wp:wrapPolygon>
          </wp:wrapTight>
          <wp:docPr id="1" name="Picture 1" descr="Arrow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rrow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835" cy="1891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A44C22"/>
    <w:multiLevelType w:val="hybridMultilevel"/>
    <w:tmpl w:val="1E2A7730"/>
    <w:lvl w:ilvl="0" w:tplc="B94E9AC0">
      <w:numFmt w:val="bullet"/>
      <w:lvlText w:val="-"/>
      <w:lvlJc w:val="left"/>
      <w:pPr>
        <w:ind w:left="720" w:hanging="360"/>
      </w:pPr>
      <w:rPr>
        <w:rFonts w:ascii="Lato" w:eastAsiaTheme="minorHAnsi" w:hAnsi="Lato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2239D8"/>
    <w:multiLevelType w:val="hybridMultilevel"/>
    <w:tmpl w:val="9496E7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C6C"/>
    <w:rsid w:val="00161458"/>
    <w:rsid w:val="002006C4"/>
    <w:rsid w:val="00411C2D"/>
    <w:rsid w:val="0058460A"/>
    <w:rsid w:val="00772C6C"/>
    <w:rsid w:val="00AD78CB"/>
    <w:rsid w:val="00B41CEE"/>
    <w:rsid w:val="00BF3655"/>
    <w:rsid w:val="00E46BC3"/>
    <w:rsid w:val="00F5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162941"/>
  <w15:chartTrackingRefBased/>
  <w15:docId w15:val="{0B90EC73-8ADC-4248-9E4E-E26A128DF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2C6C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2C6C"/>
    <w:pPr>
      <w:spacing w:after="0" w:line="240" w:lineRule="auto"/>
      <w:ind w:left="720"/>
    </w:pPr>
    <w:rPr>
      <w:rFonts w:ascii="Calibri" w:hAnsi="Calibri" w:cs="Calibri"/>
    </w:rPr>
  </w:style>
  <w:style w:type="paragraph" w:customStyle="1" w:styleId="BasicParagraph">
    <w:name w:val="[Basic Paragraph]"/>
    <w:basedOn w:val="Normal"/>
    <w:uiPriority w:val="99"/>
    <w:rsid w:val="00772C6C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772C6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72C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2C6C"/>
    <w:rPr>
      <w:rFonts w:eastAsiaTheme="minorHAnsi"/>
    </w:rPr>
  </w:style>
  <w:style w:type="paragraph" w:styleId="Footer">
    <w:name w:val="footer"/>
    <w:basedOn w:val="Normal"/>
    <w:link w:val="FooterChar"/>
    <w:uiPriority w:val="99"/>
    <w:unhideWhenUsed/>
    <w:rsid w:val="00772C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2C6C"/>
    <w:rPr>
      <w:rFonts w:eastAsiaTheme="minorHAnsi"/>
    </w:rPr>
  </w:style>
  <w:style w:type="character" w:styleId="PlaceholderText">
    <w:name w:val="Placeholder Text"/>
    <w:basedOn w:val="DefaultParagraphFont"/>
    <w:uiPriority w:val="99"/>
    <w:semiHidden/>
    <w:rsid w:val="002006C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ueltogo.com.au/wp-content/uploads/2022/04/Healthy-Food-Options-2022.pdf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https://www.fueltogo.com.au/food-trucks-caterers/food-trucks-caterers-resources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fueltogo.com.au/wp-content/uploads/2022/05/Sugary-Drinks-2022.pdf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92C45BD9ED94D14B34719ED06D513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7E385-8780-4365-A6FF-FC8126AE9C06}"/>
      </w:docPartPr>
      <w:docPartBody>
        <w:p w:rsidR="00836529" w:rsidRDefault="000E5AEF" w:rsidP="000E5AEF">
          <w:pPr>
            <w:pStyle w:val="992C45BD9ED94D14B34719ED06D513C4"/>
          </w:pPr>
          <w:r w:rsidRPr="005340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F89E6B0DAF4403B4C9A8CF0631C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DA459E-821D-433F-916E-5543EEC9D0EF}"/>
      </w:docPartPr>
      <w:docPartBody>
        <w:p w:rsidR="00836529" w:rsidRDefault="000E5AEF" w:rsidP="000E5AEF">
          <w:pPr>
            <w:pStyle w:val="E2F89E6B0DAF4403B4C9A8CF0631C159"/>
          </w:pPr>
          <w:r w:rsidRPr="005340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2663A6B30F44EC897DDF830BE00E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48037-E362-4E29-BF24-B7C811E536D0}"/>
      </w:docPartPr>
      <w:docPartBody>
        <w:p w:rsidR="00836529" w:rsidRDefault="000E5AEF" w:rsidP="000E5AEF">
          <w:pPr>
            <w:pStyle w:val="BE2663A6B30F44EC897DDF830BE00E54"/>
          </w:pPr>
          <w:r w:rsidRPr="005340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9B50E0-CD86-46DE-A8E2-9DB9735F4376}"/>
      </w:docPartPr>
      <w:docPartBody>
        <w:p w:rsidR="00000000" w:rsidRDefault="00836529">
          <w:r w:rsidRPr="005971E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ato">
    <w:altName w:val="Lato"/>
    <w:panose1 w:val="020F0502020204030203"/>
    <w:charset w:val="00"/>
    <w:family w:val="swiss"/>
    <w:pitch w:val="variable"/>
    <w:sig w:usb0="A00002AF" w:usb1="4000604A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AEF"/>
    <w:rsid w:val="000E5AEF"/>
    <w:rsid w:val="00836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36529"/>
    <w:rPr>
      <w:color w:val="808080"/>
    </w:rPr>
  </w:style>
  <w:style w:type="paragraph" w:customStyle="1" w:styleId="992C45BD9ED94D14B34719ED06D513C4">
    <w:name w:val="992C45BD9ED94D14B34719ED06D513C4"/>
    <w:rsid w:val="000E5AEF"/>
  </w:style>
  <w:style w:type="paragraph" w:customStyle="1" w:styleId="E2F89E6B0DAF4403B4C9A8CF0631C159">
    <w:name w:val="E2F89E6B0DAF4403B4C9A8CF0631C159"/>
    <w:rsid w:val="000E5AEF"/>
  </w:style>
  <w:style w:type="paragraph" w:customStyle="1" w:styleId="BE2663A6B30F44EC897DDF830BE00E54">
    <w:name w:val="BE2663A6B30F44EC897DDF830BE00E54"/>
    <w:rsid w:val="000E5A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248</Words>
  <Characters>1416</Characters>
  <Application>Microsoft Office Word</Application>
  <DocSecurity>0</DocSecurity>
  <Lines>11</Lines>
  <Paragraphs>3</Paragraphs>
  <ScaleCrop>false</ScaleCrop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FLORIO Carla [WA School Canteen Association]</dc:creator>
  <cp:keywords/>
  <dc:description/>
  <cp:lastModifiedBy>FLORIO Carla [WA School Canteen Association]</cp:lastModifiedBy>
  <cp:revision>5</cp:revision>
  <dcterms:created xsi:type="dcterms:W3CDTF">2022-09-19T05:43:00Z</dcterms:created>
  <dcterms:modified xsi:type="dcterms:W3CDTF">2022-11-09T01:59:00Z</dcterms:modified>
</cp:coreProperties>
</file>